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0C" w:rsidRPr="00F23EDF" w:rsidRDefault="006875FD">
      <w:pPr>
        <w:pStyle w:val="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 w:rsidRPr="00F23EDF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广东中煤江南工程勘测设计有限公司</w:t>
      </w:r>
    </w:p>
    <w:p w:rsidR="005C7D0C" w:rsidRPr="00F23EDF" w:rsidRDefault="006875FD">
      <w:pPr>
        <w:pStyle w:val="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 w:rsidRPr="00F23EDF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竞聘公告</w:t>
      </w:r>
    </w:p>
    <w:p w:rsidR="005C7D0C" w:rsidRPr="00F23EDF" w:rsidRDefault="005C7D0C">
      <w:pPr>
        <w:spacing w:line="60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为进一步加强人才队伍建设，优化干部队伍结构，根据工作需要，结合部门建设实际，经勘测公司研究决定，面向集团公司（局）内部公开竞聘工程管理部副主任1名。现将有关事项公告如下：</w:t>
      </w:r>
    </w:p>
    <w:p w:rsidR="005C7D0C" w:rsidRPr="00F23EDF" w:rsidRDefault="006875FD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F23EDF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一、竞聘者资格条件</w:t>
      </w:r>
    </w:p>
    <w:p w:rsidR="005C7D0C" w:rsidRPr="00F23EDF" w:rsidRDefault="006875FD">
      <w:pPr>
        <w:spacing w:line="60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（一）基本条件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1.具有良好的政治素质，坚决执行党的理论和路线方针政策，理想信念坚定。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2.具有竞聘岗位所需的专业技术条件和任职资格、职业（执业）资格及技能要求，具备竞聘岗位所需要的其他条件，熟悉所竞聘岗位的相关法律法规知识。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3.认同集团公司（局）企业文化，具有良好的职业素养、组织协调和团队合作能力，具有良好的职业操守和个人品行。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4.具有良好的心理素质，能够适应较强的工作压力，身体健康，无任何不良嗜好。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5.同等条件下，中共党员优先。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（二）资格条件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1.所有竞聘人员所学的专业应与竞聘岗位需求的专业相对应。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2.竞聘人员的年龄要求为45周岁及以下，特别优秀的，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年龄可适当放宽。相关年龄年限和工作经历年限的计算以2025年6月30日为界。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3.竞聘者须提供学历、学位认证证明（教育部学历证书电子注册备案表）。查询网址：https://www.chsi.com.cn/xlcx/index.jsp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4.竞聘者所提交的材料必须真实、准确、有效，且与《广东中煤江南工程勘测设计有限公司内部竞聘报名表》中填写的情况一致。如有不符或弄虚作假的，一经查实，即取消面试资格或不予聘用。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5.如岗位竞聘人员均未达到要求的，该岗位做空缺处理。</w:t>
      </w:r>
    </w:p>
    <w:p w:rsidR="005C7D0C" w:rsidRPr="00F23EDF" w:rsidRDefault="006875F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6.竞聘人员不得报考聘用后即构成回避关系的竞聘岗位。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F23EDF">
        <w:rPr>
          <w:rStyle w:val="a4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二、竞聘岗位及人数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工程管理部副主任：1名</w:t>
      </w:r>
      <w:r w:rsidR="005E09A3"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黑体" w:eastAsia="黑体" w:hAnsi="黑体" w:cs="黑体"/>
          <w:bCs/>
          <w:sz w:val="32"/>
          <w:szCs w:val="32"/>
        </w:rPr>
      </w:pPr>
      <w:r w:rsidRPr="00F23EDF">
        <w:rPr>
          <w:rStyle w:val="a4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三、竞聘范围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本次竞聘面向集团公司（局）内部在岗正式职工。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黑体" w:eastAsia="黑体" w:hAnsi="黑体" w:cs="黑体"/>
          <w:bCs/>
          <w:sz w:val="32"/>
          <w:szCs w:val="32"/>
        </w:rPr>
      </w:pPr>
      <w:r w:rsidRPr="00F23EDF">
        <w:rPr>
          <w:rStyle w:val="a4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四、竞聘岗位职责</w:t>
      </w:r>
    </w:p>
    <w:p w:rsidR="005C7D0C" w:rsidRPr="00F23EDF" w:rsidRDefault="006875FD" w:rsidP="005E09A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负责建立、完善和落实公司安全生产、技术、质量、科研、设备管理制度及业务流程；负责组织实施公司技术、质量、设备管理有关工作；负责组织实施公司技术研发、科技创新、专利申报及科研项目有关工作；负责公司“三标</w:t>
      </w: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”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等标准体系的建立和运行管理工作；完成领导交办的其他工作。</w:t>
      </w:r>
    </w:p>
    <w:p w:rsidR="005C7D0C" w:rsidRPr="00F23EDF" w:rsidRDefault="006875FD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F23EDF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五、竞聘岗位任职条件</w:t>
      </w:r>
    </w:p>
    <w:p w:rsidR="005C7D0C" w:rsidRPr="00F23EDF" w:rsidRDefault="006875F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lastRenderedPageBreak/>
        <w:t>1.本科及以上学历，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土木工程、测绘工程、工程管理</w:t>
      </w: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等相关专业；</w:t>
      </w:r>
    </w:p>
    <w:p w:rsidR="005C7D0C" w:rsidRPr="00F23EDF" w:rsidRDefault="006875F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2.熟悉安全生产、施工、设备、环保管理方针政策、规章制度及业务流程；</w:t>
      </w:r>
    </w:p>
    <w:p w:rsidR="005C7D0C" w:rsidRPr="00F23EDF" w:rsidRDefault="006875F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3.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需</w:t>
      </w: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具有工程系列中级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职称（含）</w:t>
      </w: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及以上专业技术资格；</w:t>
      </w:r>
    </w:p>
    <w:p w:rsidR="005C7D0C" w:rsidRPr="00F23EDF" w:rsidRDefault="006875F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4.年龄不超过45周岁；</w:t>
      </w:r>
    </w:p>
    <w:p w:rsidR="005C7D0C" w:rsidRPr="00F23EDF" w:rsidRDefault="006875F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5.中共党员优先；</w:t>
      </w:r>
    </w:p>
    <w:p w:rsidR="005C7D0C" w:rsidRPr="00F23EDF" w:rsidRDefault="006875F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.原则上应满足学历、职称、年龄、工作经历等条件，特别优秀的可适当放宽。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F23EDF">
        <w:rPr>
          <w:rStyle w:val="a4"/>
          <w:rFonts w:ascii="黑体" w:eastAsia="黑体" w:hAnsi="黑体" w:cs="黑体" w:hint="eastAsia"/>
          <w:b w:val="0"/>
          <w:bCs/>
          <w:sz w:val="32"/>
          <w:szCs w:val="32"/>
          <w:shd w:val="clear" w:color="auto" w:fill="FFFFFF"/>
        </w:rPr>
        <w:t>六、竞聘工作程序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（一）报名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1.报名时间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自发布起至2025年10月</w:t>
      </w:r>
      <w:r w:rsidR="005E09A3"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15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日。登陆中煤江南建设发展集团有限公司（广东煤炭地质局）网站(http://</w:t>
      </w:r>
      <w:r w:rsidRPr="00F23EDF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gd.ccgc.cn/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)，下载《广东中煤江南工程勘测设计有限公司内部竞聘报名表》填写个人资料进行报名。逾期不接受报名。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2.报名要求</w:t>
      </w:r>
      <w:bookmarkStart w:id="0" w:name="_GoBack"/>
      <w:bookmarkEnd w:id="0"/>
    </w:p>
    <w:p w:rsidR="005C7D0C" w:rsidRPr="00F23EDF" w:rsidRDefault="00156A25" w:rsidP="00156A25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每位竞聘者按照报名时间要求自愿报名，报名与面试时使用的身份信息必须一致。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3.报名资料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竞聘人员参加面试时需提供以下资料：报名表签名原件、本人身份证、毕业证、学位证、专业技术职称证、职（执）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业资格证、有关工作业绩证明与获奖等相关材料及相应资料的复印件，同时查验原件；所有资料内容不得涉及国家秘密，且报名资料不退回。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4.报名邮箱：</w:t>
      </w:r>
      <w:r w:rsidRPr="00F23EDF">
        <w:rPr>
          <w:rFonts w:ascii="宋体" w:eastAsia="宋体" w:hAnsi="宋体" w:cs="仿宋_GB2312" w:hint="eastAsia"/>
          <w:sz w:val="32"/>
          <w:szCs w:val="32"/>
          <w:shd w:val="clear" w:color="auto" w:fill="FFFFFF"/>
        </w:rPr>
        <w:t>GZZM37150891@163.com</w:t>
      </w:r>
      <w:r w:rsidRPr="00F23EDF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，邮件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主题请务必按（竞聘单位+岗位+专业+学历+姓名）的方式填写。纸质报名表请参加面试时交到面试组。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（二）资格初审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报名结束后，由竞聘办公室对各职位竞聘报名人员的竞聘资格进行审查，通过初审者方可参加面试。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（三）面试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根据报名审查情况另行通知。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F23EDF">
        <w:rPr>
          <w:rFonts w:ascii="黑体" w:eastAsia="黑体" w:hAnsi="黑体" w:cs="仿宋_GB2312" w:hint="eastAsia"/>
          <w:sz w:val="32"/>
          <w:szCs w:val="32"/>
        </w:rPr>
        <w:t>七、其他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</w:rPr>
        <w:t>（一）竞聘者在公开招聘过程中有下列行为之一的，取消考试资格或者聘用资格：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</w:rPr>
        <w:t>1.伪造、涂改证件、证明，或者以其他不正当手段获取竞聘资格的；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</w:rPr>
        <w:t>2.在面试或考察等过程中作弊的；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</w:rPr>
        <w:t>3.处于刑事处罚期间或正在接受司法调查尚未作出结论的。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</w:rPr>
        <w:t>（二）本公告由广东中煤江南工程勘测设计有限公司综合办公室（人力资源部）负责解释。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Style w:val="a4"/>
          <w:rFonts w:ascii="黑体" w:eastAsia="黑体" w:hAnsi="黑体" w:cs="仿宋_GB2312" w:hint="eastAsia"/>
          <w:b w:val="0"/>
          <w:sz w:val="32"/>
          <w:szCs w:val="32"/>
          <w:shd w:val="clear" w:color="auto" w:fill="FFFFFF"/>
        </w:rPr>
        <w:t>八、联系方式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联系人：张艳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联系方式：13560357208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地址：广州市白云区均禾街道罗岗加石南路罗岗信息港29号2栋4楼</w:t>
      </w:r>
    </w:p>
    <w:p w:rsidR="005C7D0C" w:rsidRPr="00F23EDF" w:rsidRDefault="005C7D0C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6875FD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附件：广东中煤江南工程勘测设计有限公司内部竞聘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报名表</w:t>
      </w:r>
    </w:p>
    <w:p w:rsidR="005C7D0C" w:rsidRPr="00F23EDF" w:rsidRDefault="005C7D0C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5C7D0C" w:rsidRPr="00F23EDF" w:rsidRDefault="005C7D0C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广州中煤江南工程勘测设计有限公司</w:t>
      </w:r>
    </w:p>
    <w:p w:rsidR="005C7D0C" w:rsidRPr="00F23EDF" w:rsidRDefault="006875FD">
      <w:pPr>
        <w:pStyle w:val="a3"/>
        <w:widowControl/>
        <w:shd w:val="clear" w:color="auto" w:fill="FFFFFF"/>
        <w:spacing w:beforeAutospacing="0" w:afterAutospacing="0"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2025年</w:t>
      </w:r>
      <w:r w:rsidR="005E09A3"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5E09A3"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r w:rsidRPr="00F23ED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sectPr w:rsidR="005C7D0C" w:rsidRPr="00F23EDF" w:rsidSect="005C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1333C81"/>
    <w:rsid w:val="00001E53"/>
    <w:rsid w:val="000D4E03"/>
    <w:rsid w:val="000F5F26"/>
    <w:rsid w:val="00156A25"/>
    <w:rsid w:val="001638E1"/>
    <w:rsid w:val="001E7938"/>
    <w:rsid w:val="00227F15"/>
    <w:rsid w:val="00231063"/>
    <w:rsid w:val="002329A8"/>
    <w:rsid w:val="00361893"/>
    <w:rsid w:val="004057C6"/>
    <w:rsid w:val="0040745E"/>
    <w:rsid w:val="004126D8"/>
    <w:rsid w:val="004753CD"/>
    <w:rsid w:val="004758C0"/>
    <w:rsid w:val="005C7D0C"/>
    <w:rsid w:val="005E09A3"/>
    <w:rsid w:val="006875FD"/>
    <w:rsid w:val="0092176F"/>
    <w:rsid w:val="00971D0F"/>
    <w:rsid w:val="00A615CC"/>
    <w:rsid w:val="00AD4D1C"/>
    <w:rsid w:val="00BC7362"/>
    <w:rsid w:val="00BD4463"/>
    <w:rsid w:val="00C17674"/>
    <w:rsid w:val="00CC58DB"/>
    <w:rsid w:val="00EE7548"/>
    <w:rsid w:val="00F23EDF"/>
    <w:rsid w:val="00F810AC"/>
    <w:rsid w:val="12006C42"/>
    <w:rsid w:val="12E77540"/>
    <w:rsid w:val="175433EA"/>
    <w:rsid w:val="177F5B60"/>
    <w:rsid w:val="20F35FD9"/>
    <w:rsid w:val="228532B3"/>
    <w:rsid w:val="31333C81"/>
    <w:rsid w:val="3151530A"/>
    <w:rsid w:val="56AE4E88"/>
    <w:rsid w:val="62BC3268"/>
    <w:rsid w:val="65D24DF8"/>
    <w:rsid w:val="66927134"/>
    <w:rsid w:val="671B2209"/>
    <w:rsid w:val="67E75D7B"/>
    <w:rsid w:val="69A808F6"/>
    <w:rsid w:val="6BDD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D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C7D0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7D0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C7D0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262</Words>
  <Characters>1495</Characters>
  <Application>Microsoft Office Word</Application>
  <DocSecurity>0</DocSecurity>
  <Lines>12</Lines>
  <Paragraphs>3</Paragraphs>
  <ScaleCrop>false</ScaleCrop>
  <Company>China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常亮</cp:lastModifiedBy>
  <cp:revision>19</cp:revision>
  <dcterms:created xsi:type="dcterms:W3CDTF">2025-04-09T02:59:00Z</dcterms:created>
  <dcterms:modified xsi:type="dcterms:W3CDTF">2025-09-26T08:41:00Z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1292766997C3446D957766F93CC2F9BA_13</vt:lpwstr>
  </property>
  <property fmtid="{D5CDD505-2E9C-101B-9397-08002B2CF9AE}" pid="4" name="KSOTemplateDocerSaveRecord">
    <vt:lpwstr>eyJoZGlkIjoiZDIzNWQxMWMzYWU1ZWZjMDQwMzE3ODUzYzRmMzc5YTQiLCJ1c2VySWQiOiIzNTgxOTIyOTgifQ==</vt:lpwstr>
  </property>
</Properties>
</file>